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6699" w14:textId="77777777" w:rsidR="0040407C" w:rsidRDefault="0040407C">
      <w:pPr>
        <w:spacing w:line="360" w:lineRule="auto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3E2EE547" w14:textId="713BF2C0" w:rsidR="00197E3E" w:rsidRDefault="00796A9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Service </w:t>
      </w:r>
      <w:r w:rsidR="002E19C2">
        <w:rPr>
          <w:rFonts w:ascii="Arial" w:eastAsia="Arial" w:hAnsi="Arial" w:cs="Arial"/>
          <w:sz w:val="20"/>
          <w:szCs w:val="20"/>
        </w:rPr>
        <w:t>Closure Report Date</w:t>
      </w:r>
      <w:r w:rsidR="00B73946">
        <w:rPr>
          <w:rFonts w:ascii="Arial" w:eastAsia="Arial" w:hAnsi="Arial" w:cs="Arial"/>
          <w:sz w:val="20"/>
          <w:szCs w:val="20"/>
        </w:rPr>
        <w:t xml:space="preserve"> (MM/DD/YYYY)</w:t>
      </w:r>
      <w:r w:rsidR="002E19C2">
        <w:rPr>
          <w:rFonts w:ascii="Arial" w:eastAsia="Arial" w:hAnsi="Arial" w:cs="Arial"/>
          <w:sz w:val="20"/>
          <w:szCs w:val="20"/>
        </w:rPr>
        <w:t xml:space="preserve">: 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C1ED2" w:rsidRPr="007C1E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 w:rsidR="002E19C2">
        <w:rPr>
          <w:rFonts w:ascii="Arial" w:eastAsia="Arial" w:hAnsi="Arial" w:cs="Arial"/>
          <w:sz w:val="20"/>
          <w:szCs w:val="20"/>
        </w:rPr>
        <w:tab/>
      </w:r>
      <w:r w:rsidR="002E19C2">
        <w:rPr>
          <w:rFonts w:ascii="Arial" w:eastAsia="Arial" w:hAnsi="Arial" w:cs="Arial"/>
          <w:sz w:val="20"/>
          <w:szCs w:val="20"/>
        </w:rPr>
        <w:tab/>
      </w:r>
    </w:p>
    <w:p w14:paraId="705C0832" w14:textId="4CD95FAE" w:rsidR="003C3B71" w:rsidRDefault="002E19C2">
      <w:pPr>
        <w:widowControl/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Client Service Plan Meeting Date</w:t>
      </w:r>
      <w:r w:rsidR="00B73946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7C1ED2">
        <w:rPr>
          <w:rFonts w:ascii="Arial" w:eastAsia="Arial" w:hAnsi="Arial" w:cs="Arial"/>
          <w:sz w:val="20"/>
          <w:szCs w:val="20"/>
        </w:rPr>
        <w:t xml:space="preserve"> 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C1ED2" w:rsidRPr="007C1E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</w:p>
    <w:p w14:paraId="3E2EE548" w14:textId="4C297463" w:rsidR="00197E3E" w:rsidRDefault="003C3B71">
      <w:pPr>
        <w:widowControl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Last Date of Client Service</w:t>
      </w:r>
      <w:r w:rsidR="00B73946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  <w:u w:val="single"/>
        </w:rPr>
      </w:r>
      <w:r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E19C2">
        <w:rPr>
          <w:rFonts w:ascii="Arial" w:eastAsia="Arial" w:hAnsi="Arial" w:cs="Arial"/>
          <w:sz w:val="20"/>
          <w:szCs w:val="20"/>
        </w:rPr>
        <w:t xml:space="preserve"> </w:t>
      </w:r>
      <w:bookmarkStart w:id="3" w:name="bookmark=kix.flpz0sdgq0z9" w:colFirst="0" w:colLast="0"/>
      <w:bookmarkEnd w:id="3"/>
      <w:r w:rsidR="002E19C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E2EE549" w14:textId="77777777" w:rsidR="00197E3E" w:rsidRDefault="00197E3E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E2EE54A" w14:textId="4929AFF6" w:rsidR="00197E3E" w:rsidRDefault="002E19C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 </w:t>
      </w:r>
      <w:bookmarkStart w:id="4" w:name="bookmark=id.30j0zll" w:colFirst="0" w:colLast="0"/>
      <w:bookmarkEnd w:id="4"/>
      <w:r w:rsidR="007C1E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7C1E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C1ED2">
        <w:rPr>
          <w:rFonts w:ascii="Arial" w:eastAsia="Arial" w:hAnsi="Arial" w:cs="Arial"/>
          <w:sz w:val="20"/>
          <w:szCs w:val="20"/>
          <w:u w:val="single"/>
        </w:rPr>
      </w:r>
      <w:r w:rsidR="007C1E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E2EE54B" w14:textId="61A36F5E" w:rsidR="00197E3E" w:rsidRDefault="002E19C2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7C1ED2">
        <w:rPr>
          <w:rFonts w:ascii="Arial" w:eastAsia="Arial" w:hAnsi="Arial" w:cs="Arial"/>
          <w:sz w:val="20"/>
          <w:szCs w:val="20"/>
        </w:rPr>
        <w:t xml:space="preserve"> 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7C1ED2" w:rsidRPr="007C1E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7" w:name="bookmark=id.1fob9te" w:colFirst="0" w:colLast="0"/>
      <w:bookmarkEnd w:id="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E2EE54C" w14:textId="77777777" w:rsidR="00197E3E" w:rsidRDefault="00197E3E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E2EE54D" w14:textId="5D0A18E7" w:rsidR="00197E3E" w:rsidRDefault="002E19C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</w:t>
      </w:r>
      <w:r w:rsidR="00B71D2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Client Name: </w:t>
      </w:r>
      <w:bookmarkStart w:id="8" w:name="bookmark=id.3znysh7" w:colFirst="0" w:colLast="0"/>
      <w:bookmarkEnd w:id="8"/>
      <w:r w:rsidR="00D04B20" w:rsidRPr="00D04B2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D04B20" w:rsidRPr="00D04B2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D04B20" w:rsidRPr="00D04B20">
        <w:rPr>
          <w:rFonts w:ascii="Arial" w:eastAsia="Arial" w:hAnsi="Arial" w:cs="Arial"/>
          <w:sz w:val="20"/>
          <w:szCs w:val="20"/>
          <w:u w:val="single"/>
        </w:rPr>
      </w:r>
      <w:r w:rsidR="00D04B20" w:rsidRPr="00D04B2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D04B20" w:rsidRPr="00D04B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B20" w:rsidRPr="00D04B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B20" w:rsidRPr="00D04B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B20" w:rsidRPr="00D04B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B20" w:rsidRPr="00D04B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D04B20" w:rsidRPr="00D04B2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E2EE54E" w14:textId="295E307A" w:rsidR="00197E3E" w:rsidRDefault="002E19C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Name: 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10" w:name="bookmark=id.2et92p0" w:colFirst="0" w:colLast="0"/>
      <w:bookmarkEnd w:id="10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E2EE54F" w14:textId="1D7679BC" w:rsidR="00197E3E" w:rsidRDefault="002E19C2">
      <w:pPr>
        <w:spacing w:line="360" w:lineRule="auto"/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RSA Authorization #: 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C1ED2" w:rsidRPr="007C1ED2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11" w:name="bookmark=id.tyjcwt" w:colFirst="0" w:colLast="0"/>
      <w:bookmarkEnd w:id="1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E2EE550" w14:textId="77777777" w:rsidR="00197E3E" w:rsidRDefault="00197E3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E2EE551" w14:textId="77777777" w:rsidR="00197E3E" w:rsidRDefault="002E19C2">
      <w:pPr>
        <w:widowControl/>
        <w:numPr>
          <w:ilvl w:val="0"/>
          <w:numId w:val="1"/>
        </w:numPr>
        <w:spacing w:before="200" w:line="360" w:lineRule="auto"/>
        <w:ind w:left="27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REASON FOR CLOSURE</w:t>
      </w:r>
    </w:p>
    <w:p w14:paraId="3E2EE552" w14:textId="6A308290" w:rsidR="00197E3E" w:rsidRDefault="002E19C2">
      <w:pPr>
        <w:widowControl/>
        <w:spacing w:after="2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choose one</w:t>
      </w:r>
      <w:r w:rsidR="0079539C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>:</w:t>
      </w:r>
    </w:p>
    <w:p w14:paraId="3E2EE553" w14:textId="02A2C472" w:rsidR="00197E3E" w:rsidRDefault="00243B95">
      <w:pPr>
        <w:widowControl/>
        <w:spacing w:after="2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 w:rsidR="002E19C2">
        <w:rPr>
          <w:rFonts w:ascii="Arial" w:eastAsia="Arial" w:hAnsi="Arial" w:cs="Arial"/>
          <w:sz w:val="20"/>
          <w:szCs w:val="20"/>
        </w:rPr>
        <w:t xml:space="preserve"> VR Client successfully completed the Job Training program</w:t>
      </w:r>
    </w:p>
    <w:p w14:paraId="3E2EE554" w14:textId="77777777" w:rsidR="00197E3E" w:rsidRDefault="002E19C2">
      <w:pPr>
        <w:widowControl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Client did not complete the Job Training program due to:</w:t>
      </w:r>
    </w:p>
    <w:p w14:paraId="3E2EE555" w14:textId="523F6CBA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2E19C2">
        <w:rPr>
          <w:rFonts w:ascii="Arial" w:eastAsia="Arial" w:hAnsi="Arial" w:cs="Arial"/>
          <w:sz w:val="20"/>
          <w:szCs w:val="20"/>
        </w:rPr>
        <w:t xml:space="preserve"> </w:t>
      </w:r>
      <w:r w:rsidR="00796A92">
        <w:rPr>
          <w:rFonts w:ascii="Arial" w:eastAsia="Arial" w:hAnsi="Arial" w:cs="Arial"/>
          <w:sz w:val="20"/>
          <w:szCs w:val="20"/>
        </w:rPr>
        <w:t xml:space="preserve">Dissatisfaction </w:t>
      </w:r>
      <w:r w:rsidR="002E19C2">
        <w:rPr>
          <w:rFonts w:ascii="Arial" w:eastAsia="Arial" w:hAnsi="Arial" w:cs="Arial"/>
          <w:sz w:val="20"/>
          <w:szCs w:val="20"/>
        </w:rPr>
        <w:t>with the service provision; VR Client requested another Vendor;</w:t>
      </w:r>
    </w:p>
    <w:p w14:paraId="3E2EE556" w14:textId="663AFA6D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002E19C2">
        <w:rPr>
          <w:rFonts w:ascii="Arial" w:eastAsia="Arial" w:hAnsi="Arial" w:cs="Arial"/>
          <w:sz w:val="20"/>
          <w:szCs w:val="20"/>
        </w:rPr>
        <w:t xml:space="preserve"> </w:t>
      </w:r>
      <w:r w:rsidR="001B17C6">
        <w:rPr>
          <w:rFonts w:ascii="Arial" w:eastAsia="Arial" w:hAnsi="Arial" w:cs="Arial"/>
          <w:sz w:val="20"/>
          <w:szCs w:val="20"/>
        </w:rPr>
        <w:t xml:space="preserve">Moving </w:t>
      </w:r>
      <w:r w:rsidR="002E19C2">
        <w:rPr>
          <w:rFonts w:ascii="Arial" w:eastAsia="Arial" w:hAnsi="Arial" w:cs="Arial"/>
          <w:sz w:val="20"/>
          <w:szCs w:val="20"/>
        </w:rPr>
        <w:t xml:space="preserve">out of </w:t>
      </w:r>
      <w:proofErr w:type="gramStart"/>
      <w:r w:rsidR="002E19C2">
        <w:rPr>
          <w:rFonts w:ascii="Arial" w:eastAsia="Arial" w:hAnsi="Arial" w:cs="Arial"/>
          <w:sz w:val="20"/>
          <w:szCs w:val="20"/>
        </w:rPr>
        <w:t>service</w:t>
      </w:r>
      <w:proofErr w:type="gramEnd"/>
      <w:r w:rsidR="002E19C2">
        <w:rPr>
          <w:rFonts w:ascii="Arial" w:eastAsia="Arial" w:hAnsi="Arial" w:cs="Arial"/>
          <w:sz w:val="20"/>
          <w:szCs w:val="20"/>
        </w:rPr>
        <w:t xml:space="preserve"> area;</w:t>
      </w:r>
    </w:p>
    <w:p w14:paraId="3E2EE557" w14:textId="7FA62626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2E19C2">
        <w:rPr>
          <w:rFonts w:ascii="Arial" w:eastAsia="Arial" w:hAnsi="Arial" w:cs="Arial"/>
          <w:sz w:val="20"/>
          <w:szCs w:val="20"/>
        </w:rPr>
        <w:t xml:space="preserve"> </w:t>
      </w:r>
      <w:r w:rsidR="001B17C6">
        <w:rPr>
          <w:rFonts w:ascii="Arial" w:eastAsia="Arial" w:hAnsi="Arial" w:cs="Arial"/>
          <w:sz w:val="20"/>
          <w:szCs w:val="20"/>
        </w:rPr>
        <w:t xml:space="preserve">Dropping </w:t>
      </w:r>
      <w:r w:rsidR="002E19C2">
        <w:rPr>
          <w:rFonts w:ascii="Arial" w:eastAsia="Arial" w:hAnsi="Arial" w:cs="Arial"/>
          <w:sz w:val="20"/>
          <w:szCs w:val="20"/>
        </w:rPr>
        <w:t>out of services due to health issues;</w:t>
      </w:r>
    </w:p>
    <w:p w14:paraId="3E2EE558" w14:textId="2AC2FC0C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2E19C2">
        <w:rPr>
          <w:rFonts w:ascii="Arial" w:eastAsia="Arial" w:hAnsi="Arial" w:cs="Arial"/>
          <w:sz w:val="20"/>
          <w:szCs w:val="20"/>
        </w:rPr>
        <w:t xml:space="preserve"> Incarceration;</w:t>
      </w:r>
    </w:p>
    <w:p w14:paraId="3E2EE559" w14:textId="6F6C7F48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2E19C2">
        <w:rPr>
          <w:rFonts w:ascii="Arial" w:eastAsia="Arial" w:hAnsi="Arial" w:cs="Arial"/>
          <w:sz w:val="20"/>
          <w:szCs w:val="20"/>
        </w:rPr>
        <w:t xml:space="preserve"> Vendor lost contact with VR Client;</w:t>
      </w:r>
    </w:p>
    <w:p w14:paraId="3E2EE55A" w14:textId="241277FE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2E19C2">
        <w:rPr>
          <w:rFonts w:ascii="Arial" w:eastAsia="Arial" w:hAnsi="Arial" w:cs="Arial"/>
          <w:sz w:val="20"/>
          <w:szCs w:val="20"/>
        </w:rPr>
        <w:t xml:space="preserve"> </w:t>
      </w:r>
      <w:r w:rsidR="001B17C6">
        <w:rPr>
          <w:rFonts w:ascii="Arial" w:eastAsia="Arial" w:hAnsi="Arial" w:cs="Arial"/>
          <w:sz w:val="20"/>
          <w:szCs w:val="20"/>
        </w:rPr>
        <w:t xml:space="preserve">Change </w:t>
      </w:r>
      <w:r w:rsidR="002E19C2">
        <w:rPr>
          <w:rFonts w:ascii="Arial" w:eastAsia="Arial" w:hAnsi="Arial" w:cs="Arial"/>
          <w:sz w:val="20"/>
          <w:szCs w:val="20"/>
        </w:rPr>
        <w:t>in VR Client's circumstances; they no longer wish to pursue employment services;</w:t>
      </w:r>
    </w:p>
    <w:p w14:paraId="3E2EE55B" w14:textId="73920C3C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="002E19C2">
        <w:rPr>
          <w:rFonts w:ascii="Arial" w:eastAsia="Arial" w:hAnsi="Arial" w:cs="Arial"/>
          <w:sz w:val="20"/>
          <w:szCs w:val="20"/>
        </w:rPr>
        <w:t xml:space="preserve"> </w:t>
      </w:r>
      <w:r w:rsidR="001B17C6">
        <w:rPr>
          <w:rFonts w:ascii="Arial" w:eastAsia="Arial" w:hAnsi="Arial" w:cs="Arial"/>
          <w:sz w:val="20"/>
          <w:szCs w:val="20"/>
        </w:rPr>
        <w:t xml:space="preserve">Organizational </w:t>
      </w:r>
      <w:r w:rsidR="002E19C2">
        <w:rPr>
          <w:rFonts w:ascii="Arial" w:eastAsia="Arial" w:hAnsi="Arial" w:cs="Arial"/>
          <w:sz w:val="20"/>
          <w:szCs w:val="20"/>
        </w:rPr>
        <w:t>or business changes by Vendor precludes further service to the VR Client;</w:t>
      </w:r>
    </w:p>
    <w:p w14:paraId="3E2EE55C" w14:textId="05AC937C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="002E19C2">
        <w:rPr>
          <w:rFonts w:ascii="Arial" w:eastAsia="Arial" w:hAnsi="Arial" w:cs="Arial"/>
          <w:sz w:val="20"/>
          <w:szCs w:val="20"/>
        </w:rPr>
        <w:t xml:space="preserve"> Vendor </w:t>
      </w:r>
      <w:r w:rsidR="0079539C">
        <w:rPr>
          <w:rFonts w:ascii="Arial" w:eastAsia="Arial" w:hAnsi="Arial" w:cs="Arial"/>
          <w:sz w:val="20"/>
          <w:szCs w:val="20"/>
        </w:rPr>
        <w:t xml:space="preserve">is </w:t>
      </w:r>
      <w:r w:rsidR="002E19C2">
        <w:rPr>
          <w:rFonts w:ascii="Arial" w:eastAsia="Arial" w:hAnsi="Arial" w:cs="Arial"/>
          <w:sz w:val="20"/>
          <w:szCs w:val="20"/>
        </w:rPr>
        <w:t>no longer willing to work with VR Client;</w:t>
      </w:r>
    </w:p>
    <w:p w14:paraId="3E2EE55D" w14:textId="6C53EDE8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1"/>
      <w:r w:rsidR="002E19C2">
        <w:rPr>
          <w:rFonts w:ascii="Arial" w:eastAsia="Arial" w:hAnsi="Arial" w:cs="Arial"/>
          <w:sz w:val="20"/>
          <w:szCs w:val="20"/>
        </w:rPr>
        <w:t xml:space="preserve"> VR Counselor determined services are no longer appropriate; or</w:t>
      </w:r>
    </w:p>
    <w:p w14:paraId="3E2EE55E" w14:textId="704D0C98" w:rsidR="00197E3E" w:rsidRDefault="00243B95">
      <w:pPr>
        <w:widowControl/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2"/>
      <w:r w:rsidR="002E19C2">
        <w:rPr>
          <w:rFonts w:ascii="Arial" w:eastAsia="Arial" w:hAnsi="Arial" w:cs="Arial"/>
          <w:sz w:val="20"/>
          <w:szCs w:val="20"/>
        </w:rPr>
        <w:t xml:space="preserve"> Other reason for closure (specify):</w:t>
      </w:r>
      <w:r w:rsidR="00265418">
        <w:rPr>
          <w:rFonts w:ascii="Arial" w:eastAsia="Arial" w:hAnsi="Arial" w:cs="Arial"/>
          <w:sz w:val="20"/>
          <w:szCs w:val="20"/>
        </w:rPr>
        <w:t xml:space="preserve"> </w:t>
      </w:r>
      <w:r w:rsidR="00265418" w:rsidRPr="007C1ED2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65418" w:rsidRPr="007C1ED2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65418" w:rsidRPr="007C1ED2">
        <w:rPr>
          <w:rFonts w:ascii="Arial" w:eastAsia="Arial" w:hAnsi="Arial" w:cs="Arial"/>
          <w:sz w:val="20"/>
          <w:szCs w:val="20"/>
          <w:u w:val="single"/>
        </w:rPr>
      </w:r>
      <w:r w:rsidR="00265418" w:rsidRPr="007C1ED2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65418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65418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65418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65418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65418" w:rsidRPr="007C1ED2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65418" w:rsidRPr="007C1ED2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E19C2">
        <w:rPr>
          <w:rFonts w:ascii="Arial" w:eastAsia="Arial" w:hAnsi="Arial" w:cs="Arial"/>
          <w:sz w:val="20"/>
          <w:szCs w:val="20"/>
        </w:rPr>
        <w:t xml:space="preserve"> </w:t>
      </w:r>
      <w:r w:rsidR="002E19C2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  <w:r w:rsidR="002E19C2">
        <w:rPr>
          <w:rFonts w:ascii="Arial" w:eastAsia="Arial" w:hAnsi="Arial" w:cs="Arial"/>
          <w:sz w:val="20"/>
          <w:szCs w:val="20"/>
          <w:u w:val="single"/>
        </w:rPr>
        <w:br/>
      </w:r>
    </w:p>
    <w:p w14:paraId="3E2EE55F" w14:textId="77777777" w:rsidR="00197E3E" w:rsidRDefault="002E19C2">
      <w:pPr>
        <w:widowControl/>
        <w:numPr>
          <w:ilvl w:val="0"/>
          <w:numId w:val="1"/>
        </w:numPr>
        <w:spacing w:before="200"/>
        <w:ind w:left="27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SERVICE DETAILS</w:t>
      </w:r>
    </w:p>
    <w:p w14:paraId="3E2EE560" w14:textId="631A5CC9" w:rsidR="00197E3E" w:rsidRDefault="002E19C2">
      <w:pPr>
        <w:widowControl/>
        <w:tabs>
          <w:tab w:val="left" w:pos="36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23" w:name="_heading=h.nxegfqb7kvms" w:colFirst="0" w:colLast="0"/>
      <w:bookmarkEnd w:id="23"/>
      <w:r>
        <w:rPr>
          <w:rFonts w:ascii="Arial" w:eastAsia="Arial" w:hAnsi="Arial" w:cs="Arial"/>
          <w:sz w:val="20"/>
          <w:szCs w:val="20"/>
        </w:rPr>
        <w:t xml:space="preserve">Please choose one </w:t>
      </w:r>
      <w:r w:rsidR="0079539C">
        <w:rPr>
          <w:rFonts w:ascii="Arial" w:eastAsia="Arial" w:hAnsi="Arial" w:cs="Arial"/>
          <w:sz w:val="20"/>
          <w:szCs w:val="20"/>
        </w:rPr>
        <w:t xml:space="preserve">(1) </w:t>
      </w:r>
      <w:r>
        <w:rPr>
          <w:rFonts w:ascii="Arial" w:eastAsia="Arial" w:hAnsi="Arial" w:cs="Arial"/>
          <w:sz w:val="20"/>
          <w:szCs w:val="20"/>
        </w:rPr>
        <w:t>and explain:</w:t>
      </w:r>
    </w:p>
    <w:p w14:paraId="3E2EE561" w14:textId="5A7BCDDD" w:rsidR="00197E3E" w:rsidRDefault="00924399">
      <w:pPr>
        <w:widowControl/>
        <w:spacing w:after="24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4"/>
      <w:r w:rsidR="002E19C2">
        <w:rPr>
          <w:rFonts w:ascii="Arial" w:eastAsia="Arial" w:hAnsi="Arial" w:cs="Arial"/>
          <w:sz w:val="20"/>
          <w:szCs w:val="20"/>
        </w:rPr>
        <w:t xml:space="preserve"> VR Client developed basic vocational skills that can be used in the following work setting: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2439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5" w:name="Text5"/>
      <w:r w:rsidRPr="0092439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24399">
        <w:rPr>
          <w:rFonts w:ascii="Arial" w:eastAsia="Arial" w:hAnsi="Arial" w:cs="Arial"/>
          <w:sz w:val="20"/>
          <w:szCs w:val="20"/>
          <w:u w:val="single"/>
        </w:rPr>
      </w:r>
      <w:r w:rsidRPr="0092439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5"/>
    </w:p>
    <w:bookmarkStart w:id="26" w:name="_heading=h.p9jahsxmuc4x" w:colFirst="0" w:colLast="0"/>
    <w:bookmarkEnd w:id="26"/>
    <w:p w14:paraId="3E2EE562" w14:textId="376B484B" w:rsidR="00197E3E" w:rsidRDefault="00924399">
      <w:pPr>
        <w:widowControl/>
        <w:tabs>
          <w:tab w:val="left" w:pos="36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7"/>
      <w:r w:rsidR="002E19C2">
        <w:rPr>
          <w:rFonts w:ascii="Arial" w:eastAsia="Arial" w:hAnsi="Arial" w:cs="Arial"/>
          <w:sz w:val="20"/>
          <w:szCs w:val="20"/>
        </w:rPr>
        <w:t xml:space="preserve"> VR Client did not develop the basic job readiness and/or employability skills necessary to successfully complete the </w:t>
      </w:r>
      <w:r w:rsidR="00B73946">
        <w:rPr>
          <w:rFonts w:ascii="Arial" w:eastAsia="Arial" w:hAnsi="Arial" w:cs="Arial"/>
          <w:sz w:val="20"/>
          <w:szCs w:val="20"/>
        </w:rPr>
        <w:br/>
        <w:t xml:space="preserve">     </w:t>
      </w:r>
      <w:r w:rsidR="002E19C2">
        <w:rPr>
          <w:rFonts w:ascii="Arial" w:eastAsia="Arial" w:hAnsi="Arial" w:cs="Arial"/>
          <w:sz w:val="20"/>
          <w:szCs w:val="20"/>
        </w:rPr>
        <w:t>Job Training program for employment; describe the barriers and/or recommendations: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92439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8" w:name="Text6"/>
      <w:r w:rsidRPr="0092439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24399">
        <w:rPr>
          <w:rFonts w:ascii="Arial" w:eastAsia="Arial" w:hAnsi="Arial" w:cs="Arial"/>
          <w:sz w:val="20"/>
          <w:szCs w:val="20"/>
          <w:u w:val="single"/>
        </w:rPr>
      </w:r>
      <w:r w:rsidRPr="0092439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2439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8"/>
      <w:r w:rsidR="002E19C2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3E2EE563" w14:textId="77777777" w:rsidR="00197E3E" w:rsidRDefault="00197E3E">
      <w:pPr>
        <w:widowControl/>
        <w:tabs>
          <w:tab w:val="left" w:pos="36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29" w:name="_heading=h.e8r420c8nam9" w:colFirst="0" w:colLast="0"/>
      <w:bookmarkEnd w:id="29"/>
    </w:p>
    <w:p w14:paraId="3E2EE564" w14:textId="77777777" w:rsidR="00197E3E" w:rsidRDefault="00197E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E2EE565" w14:textId="6072BD68" w:rsidR="00197E3E" w:rsidRDefault="002E19C2">
      <w:pPr>
        <w:tabs>
          <w:tab w:val="left" w:pos="8280"/>
          <w:tab w:val="left" w:pos="1053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Date: </w:t>
      </w:r>
      <w:r w:rsidR="00924399" w:rsidRPr="0092439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0" w:name="Text7"/>
      <w:r w:rsidR="00924399" w:rsidRPr="0092439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24399" w:rsidRPr="00924399">
        <w:rPr>
          <w:rFonts w:ascii="Arial" w:eastAsia="Arial" w:hAnsi="Arial" w:cs="Arial"/>
          <w:sz w:val="20"/>
          <w:szCs w:val="20"/>
          <w:u w:val="single"/>
        </w:rPr>
      </w:r>
      <w:r w:rsidR="00924399" w:rsidRPr="0092439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24399"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24399"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24399"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24399"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24399" w:rsidRPr="0092439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24399" w:rsidRPr="0092439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0"/>
      <w:r>
        <w:rPr>
          <w:rFonts w:ascii="Arial" w:eastAsia="Arial" w:hAnsi="Arial" w:cs="Arial"/>
          <w:sz w:val="20"/>
          <w:szCs w:val="20"/>
          <w:u w:val="single"/>
        </w:rPr>
        <w:tab/>
      </w:r>
    </w:p>
    <w:sectPr w:rsidR="00197E3E">
      <w:headerReference w:type="default" r:id="rId11"/>
      <w:footerReference w:type="default" r:id="rId12"/>
      <w:pgSz w:w="12240" w:h="15840"/>
      <w:pgMar w:top="897" w:right="1160" w:bottom="810" w:left="520" w:header="450" w:footer="1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599C" w14:textId="77777777" w:rsidR="004F574A" w:rsidRDefault="004F574A">
      <w:r>
        <w:separator/>
      </w:r>
    </w:p>
  </w:endnote>
  <w:endnote w:type="continuationSeparator" w:id="0">
    <w:p w14:paraId="740A5BF8" w14:textId="77777777" w:rsidR="004F574A" w:rsidRDefault="004F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E56A" w14:textId="70FB5996" w:rsidR="00197E3E" w:rsidRDefault="007B61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2E19C2">
      <w:rPr>
        <w:rFonts w:ascii="Arial" w:eastAsia="Arial" w:hAnsi="Arial" w:cs="Arial"/>
        <w:color w:val="000000"/>
        <w:sz w:val="16"/>
        <w:szCs w:val="16"/>
      </w:rPr>
      <w:t>-01-</w:t>
    </w:r>
    <w:r>
      <w:rPr>
        <w:rFonts w:ascii="Arial" w:eastAsia="Arial" w:hAnsi="Arial" w:cs="Arial"/>
        <w:color w:val="000000"/>
        <w:sz w:val="16"/>
        <w:szCs w:val="16"/>
      </w:rPr>
      <w:t>20</w:t>
    </w:r>
    <w:r>
      <w:rPr>
        <w:rFonts w:ascii="Arial" w:eastAsia="Arial" w:hAnsi="Arial" w:cs="Arial"/>
        <w:sz w:val="16"/>
        <w:szCs w:val="16"/>
      </w:rPr>
      <w:t>25</w:t>
    </w:r>
    <w:r w:rsidR="002E19C2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2E19C2">
      <w:rPr>
        <w:rFonts w:ascii="Arial" w:eastAsia="Arial" w:hAnsi="Arial" w:cs="Arial"/>
        <w:color w:val="000000"/>
        <w:sz w:val="16"/>
        <w:szCs w:val="16"/>
      </w:rPr>
      <w:fldChar w:fldCharType="begin"/>
    </w:r>
    <w:r w:rsidR="002E19C2">
      <w:rPr>
        <w:rFonts w:ascii="Arial" w:eastAsia="Arial" w:hAnsi="Arial" w:cs="Arial"/>
        <w:color w:val="000000"/>
        <w:sz w:val="16"/>
        <w:szCs w:val="16"/>
      </w:rPr>
      <w:instrText>PAGE</w:instrText>
    </w:r>
    <w:r w:rsidR="002E19C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7C1ED2">
      <w:rPr>
        <w:rFonts w:ascii="Arial" w:eastAsia="Arial" w:hAnsi="Arial" w:cs="Arial"/>
        <w:noProof/>
        <w:color w:val="000000"/>
        <w:sz w:val="16"/>
        <w:szCs w:val="16"/>
      </w:rPr>
      <w:t>1</w:t>
    </w:r>
    <w:r w:rsidR="002E19C2">
      <w:rPr>
        <w:rFonts w:ascii="Arial" w:eastAsia="Arial" w:hAnsi="Arial" w:cs="Arial"/>
        <w:color w:val="000000"/>
        <w:sz w:val="16"/>
        <w:szCs w:val="16"/>
      </w:rPr>
      <w:fldChar w:fldCharType="end"/>
    </w:r>
    <w:r w:rsidR="002E19C2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2E19C2">
      <w:rPr>
        <w:rFonts w:ascii="Arial" w:eastAsia="Arial" w:hAnsi="Arial" w:cs="Arial"/>
        <w:color w:val="000000"/>
        <w:sz w:val="16"/>
        <w:szCs w:val="16"/>
      </w:rPr>
      <w:fldChar w:fldCharType="begin"/>
    </w:r>
    <w:r w:rsidR="002E19C2">
      <w:rPr>
        <w:rFonts w:ascii="Arial" w:eastAsia="Arial" w:hAnsi="Arial" w:cs="Arial"/>
        <w:color w:val="000000"/>
        <w:sz w:val="16"/>
        <w:szCs w:val="16"/>
      </w:rPr>
      <w:instrText>NUMPAGES</w:instrText>
    </w:r>
    <w:r w:rsidR="002E19C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7C1ED2">
      <w:rPr>
        <w:rFonts w:ascii="Arial" w:eastAsia="Arial" w:hAnsi="Arial" w:cs="Arial"/>
        <w:noProof/>
        <w:color w:val="000000"/>
        <w:sz w:val="16"/>
        <w:szCs w:val="16"/>
      </w:rPr>
      <w:t>1</w:t>
    </w:r>
    <w:r w:rsidR="002E19C2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E2EE56B" w14:textId="77777777" w:rsidR="00197E3E" w:rsidRDefault="00197E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20CB" w14:textId="77777777" w:rsidR="004F574A" w:rsidRDefault="004F574A">
      <w:r>
        <w:separator/>
      </w:r>
    </w:p>
  </w:footnote>
  <w:footnote w:type="continuationSeparator" w:id="0">
    <w:p w14:paraId="5F176D79" w14:textId="77777777" w:rsidR="004F574A" w:rsidRDefault="004F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E566" w14:textId="77777777" w:rsidR="00197E3E" w:rsidRDefault="002E19C2">
    <w:pPr>
      <w:widowControl/>
      <w:tabs>
        <w:tab w:val="center" w:pos="4680"/>
        <w:tab w:val="right" w:pos="9360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F3</w:t>
    </w:r>
  </w:p>
  <w:p w14:paraId="3E2EE567" w14:textId="77777777" w:rsidR="00197E3E" w:rsidRDefault="002E19C2">
    <w:pPr>
      <w:widowControl/>
      <w:tabs>
        <w:tab w:val="center" w:pos="4680"/>
        <w:tab w:val="right" w:pos="936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3E2EE568" w14:textId="77777777" w:rsidR="00197E3E" w:rsidRDefault="002E19C2">
    <w:pPr>
      <w:widowControl/>
      <w:tabs>
        <w:tab w:val="center" w:pos="4680"/>
        <w:tab w:val="right" w:pos="9360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Job Training</w:t>
    </w:r>
  </w:p>
  <w:p w14:paraId="3E2EE569" w14:textId="77777777" w:rsidR="00197E3E" w:rsidRDefault="002E19C2">
    <w:pPr>
      <w:widowControl/>
      <w:tabs>
        <w:tab w:val="center" w:pos="4680"/>
        <w:tab w:val="right" w:pos="9360"/>
      </w:tabs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SERVICE CLOSURE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96B"/>
    <w:multiLevelType w:val="multilevel"/>
    <w:tmpl w:val="1F660E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5527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r5p2dFffYwkays/tvuuyoBuZvkuEuR2+kfa9Jiz3M58m+9EzziSt7vszcZepYWwbRGA53Xr24V+rcluwdR43g==" w:salt="M87kYrL33E4JCLFxb7+T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3E"/>
    <w:rsid w:val="0010042A"/>
    <w:rsid w:val="00197E3E"/>
    <w:rsid w:val="001B17C6"/>
    <w:rsid w:val="00243B95"/>
    <w:rsid w:val="00265418"/>
    <w:rsid w:val="002A572F"/>
    <w:rsid w:val="002E19C2"/>
    <w:rsid w:val="003C3B71"/>
    <w:rsid w:val="003F1EF2"/>
    <w:rsid w:val="003F42E8"/>
    <w:rsid w:val="0040407C"/>
    <w:rsid w:val="004A5921"/>
    <w:rsid w:val="004F574A"/>
    <w:rsid w:val="00602B7D"/>
    <w:rsid w:val="0079539C"/>
    <w:rsid w:val="00796A92"/>
    <w:rsid w:val="007B615F"/>
    <w:rsid w:val="007C1ED2"/>
    <w:rsid w:val="00924399"/>
    <w:rsid w:val="00AD3EC7"/>
    <w:rsid w:val="00AF7C74"/>
    <w:rsid w:val="00B71D28"/>
    <w:rsid w:val="00B73946"/>
    <w:rsid w:val="00C805EC"/>
    <w:rsid w:val="00D04B20"/>
    <w:rsid w:val="00D657A7"/>
    <w:rsid w:val="00D809FB"/>
    <w:rsid w:val="00E15F96"/>
    <w:rsid w:val="00E62FC6"/>
    <w:rsid w:val="00EF3104"/>
    <w:rsid w:val="00F21692"/>
    <w:rsid w:val="00FA526D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E547"/>
  <w15:docId w15:val="{7B250D0E-6368-4B54-8175-EEB9FE90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5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06B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C5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06B"/>
    <w:rPr>
      <w:rFonts w:ascii="Verdana" w:eastAsia="Verdana" w:hAnsi="Verdana" w:cs="Verdana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D809FB"/>
    <w:pPr>
      <w:widowControl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OXZ9l0cAwX9vSilybGflCCtPsg==">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</go:docsCustomData>
</go:gDocsCustomXmlDataStorage>
</file>

<file path=customXml/itemProps1.xml><?xml version="1.0" encoding="utf-8"?>
<ds:datastoreItem xmlns:ds="http://schemas.openxmlformats.org/officeDocument/2006/customXml" ds:itemID="{D53CA983-28B9-4929-B0DC-CB07B28C7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4ED59-EF01-4AA8-A4D1-AA5F5428A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A8143-5D7B-40E5-84CC-7DD89EEC8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3</cp:revision>
  <dcterms:created xsi:type="dcterms:W3CDTF">2025-05-12T22:56:00Z</dcterms:created>
  <dcterms:modified xsi:type="dcterms:W3CDTF">2025-05-12T22:56:00Z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  <property fmtid="{D5CDD505-2E9C-101B-9397-08002B2CF9AE}" pid="5" name="ContentTypeId">
    <vt:lpwstr>0x0101003093388631763448A2BA49377948C7DF</vt:lpwstr>
  </property>
</Properties>
</file>